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7D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7D0B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жилищно-коммунального хозяйства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5D6556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D65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D0B0A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D655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D6556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5D6556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2F6F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роверка </w:t>
            </w:r>
            <w:r w:rsidRPr="004F24CA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 орг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анизаций в сфере теплоснабжения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D0B0A" w:rsidP="005D6556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788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5D6556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3937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 -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5D6556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 2</w:t>
            </w:r>
            <w:r w:rsidR="005D6556">
              <w:rPr>
                <w:rFonts w:eastAsiaTheme="minorHAnsi"/>
                <w:szCs w:val="28"/>
                <w:lang w:eastAsia="en-US"/>
              </w:rPr>
              <w:t>0</w:t>
            </w:r>
            <w:r>
              <w:rPr>
                <w:rFonts w:eastAsiaTheme="minorHAnsi"/>
                <w:szCs w:val="28"/>
                <w:lang w:eastAsia="en-US"/>
              </w:rPr>
              <w:t xml:space="preserve">.04.2026 по </w:t>
            </w:r>
            <w:r w:rsidR="005D6556">
              <w:rPr>
                <w:rFonts w:eastAsiaTheme="minorHAnsi"/>
                <w:szCs w:val="28"/>
                <w:lang w:eastAsia="en-US"/>
              </w:rPr>
              <w:t>29</w:t>
            </w:r>
            <w:r>
              <w:rPr>
                <w:rFonts w:eastAsiaTheme="minorHAnsi"/>
                <w:szCs w:val="28"/>
                <w:lang w:eastAsia="en-US"/>
              </w:rPr>
              <w:t>.05.2026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D6556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5D6556" w:rsidP="005D6556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Акт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>
              <w:rPr>
                <w:szCs w:val="28"/>
              </w:rPr>
              <w:t>29</w:t>
            </w:r>
            <w:r w:rsidR="007D0B0A">
              <w:rPr>
                <w:szCs w:val="28"/>
              </w:rPr>
              <w:t>.05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6395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24100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9</cp:revision>
  <cp:lastPrinted>2026-04-23T11:42:00Z</cp:lastPrinted>
  <dcterms:created xsi:type="dcterms:W3CDTF">2026-04-21T12:30:00Z</dcterms:created>
  <dcterms:modified xsi:type="dcterms:W3CDTF">2026-06-01T05:50:00Z</dcterms:modified>
</cp:coreProperties>
</file>